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2F0E3" w14:textId="29171A72" w:rsidR="00092D31" w:rsidRPr="00134B14" w:rsidRDefault="00092D31" w:rsidP="00092D31">
      <w:pPr>
        <w:rPr>
          <w:rFonts w:cstheme="minorHAnsi"/>
          <w:b/>
          <w:bCs/>
          <w:sz w:val="24"/>
          <w:szCs w:val="24"/>
          <w:lang w:val="fr-FR"/>
        </w:rPr>
      </w:pPr>
      <w:r w:rsidRPr="00134B14">
        <w:rPr>
          <w:rFonts w:cstheme="minorHAnsi"/>
          <w:b/>
          <w:bCs/>
          <w:sz w:val="24"/>
          <w:szCs w:val="24"/>
          <w:lang w:val="fr-FR"/>
        </w:rPr>
        <w:t>Scénario du client</w:t>
      </w:r>
    </w:p>
    <w:p w14:paraId="2F5F8122" w14:textId="20D0768D" w:rsidR="00092D31" w:rsidRPr="00134B14" w:rsidRDefault="00092D31" w:rsidP="00092D31">
      <w:pPr>
        <w:rPr>
          <w:rFonts w:asciiTheme="majorHAnsi" w:hAnsiTheme="majorHAnsi" w:cstheme="majorHAnsi"/>
          <w:sz w:val="24"/>
          <w:szCs w:val="24"/>
          <w:lang w:val="fr-FR"/>
        </w:rPr>
      </w:pPr>
      <w:r w:rsidRPr="00134B14">
        <w:rPr>
          <w:rFonts w:asciiTheme="majorHAnsi" w:hAnsiTheme="majorHAnsi" w:cstheme="majorHAnsi"/>
          <w:sz w:val="24"/>
          <w:szCs w:val="24"/>
          <w:lang w:val="fr-FR"/>
        </w:rPr>
        <w:t xml:space="preserve">Avant de vous entraîner à utiliser le Livret de choix et l'approche C4C, commencez par établir le profil du client. Remplissez cette feuille de travail avec les détails de votre client fictif, archétype. Ne vous contentez pas de vous décrire ! </w:t>
      </w:r>
      <w:r w:rsidRPr="00134B14">
        <w:rPr>
          <w:rFonts w:ascii="Segoe UI Emoji" w:hAnsi="Segoe UI Emoji" w:cs="Segoe UI Emoji"/>
          <w:sz w:val="24"/>
          <w:szCs w:val="24"/>
        </w:rPr>
        <w:t>😊</w:t>
      </w:r>
    </w:p>
    <w:p w14:paraId="7DE9D4E2" w14:textId="24F2BA90" w:rsidR="00092D31" w:rsidRPr="00134B14" w:rsidRDefault="00092D31" w:rsidP="00092D31">
      <w:pPr>
        <w:rPr>
          <w:rFonts w:asciiTheme="majorHAnsi" w:hAnsiTheme="majorHAnsi" w:cstheme="majorHAnsi"/>
          <w:sz w:val="24"/>
          <w:szCs w:val="24"/>
          <w:lang w:val="fr-FR"/>
        </w:rPr>
      </w:pPr>
      <w:r w:rsidRPr="00A5251B">
        <w:rPr>
          <w:rFonts w:asciiTheme="majorHAnsi" w:hAnsiTheme="majorHAnsi" w:cstheme="majorHAnsi"/>
          <w:b/>
          <w:bCs/>
          <w:sz w:val="24"/>
          <w:szCs w:val="24"/>
          <w:u w:val="single"/>
          <w:lang w:val="fr-FR"/>
        </w:rPr>
        <w:t>Notez vos réponses</w:t>
      </w:r>
      <w:r w:rsidRPr="00134B14">
        <w:rPr>
          <w:rFonts w:asciiTheme="majorHAnsi" w:hAnsiTheme="majorHAnsi" w:cstheme="majorHAnsi"/>
          <w:sz w:val="24"/>
          <w:szCs w:val="24"/>
          <w:lang w:val="fr-FR"/>
        </w:rPr>
        <w:t xml:space="preserve"> et ayez-les avec vous lors de la session en direct de jeudi. Vous jouerez le rôle de cet archétype de client lors de nos sessions en petits groupes.</w:t>
      </w:r>
      <w:r w:rsidR="00A5251B">
        <w:rPr>
          <w:rFonts w:asciiTheme="majorHAnsi" w:hAnsiTheme="majorHAnsi" w:cstheme="majorHAnsi"/>
          <w:sz w:val="24"/>
          <w:szCs w:val="24"/>
          <w:lang w:val="fr-FR"/>
        </w:rPr>
        <w:t xml:space="preserve"> Le fait de noter les questions permettra d’identifier si </w:t>
      </w:r>
      <w:r w:rsidR="00CB2C3F">
        <w:rPr>
          <w:rFonts w:asciiTheme="majorHAnsi" w:hAnsiTheme="majorHAnsi" w:cstheme="majorHAnsi"/>
          <w:sz w:val="24"/>
          <w:szCs w:val="24"/>
          <w:lang w:val="fr-FR"/>
        </w:rPr>
        <w:t>celui jouant le rôle de prestataire a bien joué son rôle ou pas et d’identifier les gaps.</w:t>
      </w:r>
    </w:p>
    <w:p w14:paraId="0E98D2A6" w14:textId="77777777" w:rsidR="00092D31" w:rsidRPr="00134B14" w:rsidRDefault="00092D31" w:rsidP="00092D31">
      <w:pPr>
        <w:rPr>
          <w:rFonts w:asciiTheme="majorHAnsi" w:hAnsiTheme="majorHAnsi" w:cstheme="majorHAnsi"/>
          <w:sz w:val="24"/>
          <w:szCs w:val="24"/>
          <w:lang w:val="fr-FR"/>
        </w:rPr>
      </w:pPr>
    </w:p>
    <w:p w14:paraId="17D5D731" w14:textId="6177E5E5"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Quel âge avez-vous ?</w:t>
      </w:r>
    </w:p>
    <w:p w14:paraId="01AD1EB7" w14:textId="4952DA93"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Combien d'enfants avez-vous, et quel âge a le plus jeune</w:t>
      </w:r>
      <w:r w:rsidR="00C90865">
        <w:rPr>
          <w:rFonts w:asciiTheme="majorHAnsi" w:hAnsiTheme="majorHAnsi" w:cstheme="majorHAnsi"/>
          <w:sz w:val="24"/>
          <w:szCs w:val="24"/>
          <w:lang w:val="fr-FR"/>
        </w:rPr>
        <w:t> ?</w:t>
      </w:r>
    </w:p>
    <w:p w14:paraId="697FF086" w14:textId="1D366053"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Voulez-vous d'autres enfants ? Si oui, quand espérez-vous tomber enceinte la prochaine fois ?</w:t>
      </w:r>
    </w:p>
    <w:p w14:paraId="6C3B3EAA" w14:textId="733CC082"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Utilisez-vous une méthode actuellement</w:t>
      </w:r>
      <w:r w:rsidR="00C90865">
        <w:rPr>
          <w:rFonts w:asciiTheme="majorHAnsi" w:hAnsiTheme="majorHAnsi" w:cstheme="majorHAnsi"/>
          <w:sz w:val="24"/>
          <w:szCs w:val="24"/>
          <w:lang w:val="fr-FR"/>
        </w:rPr>
        <w:t> ?</w:t>
      </w:r>
    </w:p>
    <w:p w14:paraId="37DFE583" w14:textId="3704C08A"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Avez-vous utilisé une méthode (ou plusieurs méthodes) dans le passé ? Laquelle ou lesquelles</w:t>
      </w:r>
      <w:r w:rsidR="00C90865">
        <w:rPr>
          <w:rFonts w:asciiTheme="majorHAnsi" w:hAnsiTheme="majorHAnsi" w:cstheme="majorHAnsi"/>
          <w:sz w:val="24"/>
          <w:szCs w:val="24"/>
          <w:lang w:val="fr-FR"/>
        </w:rPr>
        <w:t> ?</w:t>
      </w:r>
    </w:p>
    <w:p w14:paraId="23749FD8" w14:textId="12650F43"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Si vous utilisiez une méthode dans le passé et que vous avez arrêté, pourquoi avez-vous arrêté (soyez précis) :</w:t>
      </w:r>
    </w:p>
    <w:p w14:paraId="4C24DF5C" w14:textId="5A2B036D"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Dans quelle mesure êtes-vous confiant(e) dans votre connaissance de vos options de planification familiale</w:t>
      </w:r>
      <w:r w:rsidR="00801BFD">
        <w:rPr>
          <w:rFonts w:asciiTheme="majorHAnsi" w:hAnsiTheme="majorHAnsi" w:cstheme="majorHAnsi"/>
          <w:sz w:val="24"/>
          <w:szCs w:val="24"/>
          <w:lang w:val="fr-FR"/>
        </w:rPr>
        <w:t> ?</w:t>
      </w:r>
    </w:p>
    <w:p w14:paraId="3D99A79C" w14:textId="1494C6CB"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Vivez-vous dans un endroit facile d'accès au centre de santé</w:t>
      </w:r>
      <w:r w:rsidR="00801BFD">
        <w:rPr>
          <w:rFonts w:asciiTheme="majorHAnsi" w:hAnsiTheme="majorHAnsi" w:cstheme="majorHAnsi"/>
          <w:sz w:val="24"/>
          <w:szCs w:val="24"/>
          <w:lang w:val="fr-FR"/>
        </w:rPr>
        <w:t> ?</w:t>
      </w:r>
    </w:p>
    <w:p w14:paraId="4ABFE7AF" w14:textId="50BBE3C2"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Votre partenaire et votre famille vous soutiennent-ils dans votre utilisation de la contraception</w:t>
      </w:r>
      <w:r w:rsidR="00801BFD">
        <w:rPr>
          <w:rFonts w:asciiTheme="majorHAnsi" w:hAnsiTheme="majorHAnsi" w:cstheme="majorHAnsi"/>
          <w:sz w:val="24"/>
          <w:szCs w:val="24"/>
          <w:lang w:val="fr-FR"/>
        </w:rPr>
        <w:t> ?</w:t>
      </w:r>
    </w:p>
    <w:p w14:paraId="3F280083" w14:textId="61851AAC"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Y a-t-il une méthode spécifique que vous avez en tête et que vous souhaitez ? Si oui, pourquoi voulez-vous celle-là</w:t>
      </w:r>
      <w:r w:rsidR="001F27F9">
        <w:rPr>
          <w:rFonts w:asciiTheme="majorHAnsi" w:hAnsiTheme="majorHAnsi" w:cstheme="majorHAnsi"/>
          <w:sz w:val="24"/>
          <w:szCs w:val="24"/>
          <w:lang w:val="fr-FR"/>
        </w:rPr>
        <w:t> ?</w:t>
      </w:r>
    </w:p>
    <w:p w14:paraId="7CA8768E" w14:textId="06B64B14" w:rsidR="00092D31" w:rsidRPr="00CB2C3F" w:rsidRDefault="00092D31" w:rsidP="00CB2C3F">
      <w:pPr>
        <w:pStyle w:val="Paragraphedeliste"/>
        <w:numPr>
          <w:ilvl w:val="0"/>
          <w:numId w:val="3"/>
        </w:numPr>
        <w:rPr>
          <w:rFonts w:asciiTheme="majorHAnsi" w:hAnsiTheme="majorHAnsi" w:cstheme="majorHAnsi"/>
          <w:sz w:val="24"/>
          <w:szCs w:val="24"/>
          <w:lang w:val="fr-FR"/>
        </w:rPr>
      </w:pPr>
      <w:r w:rsidRPr="00CB2C3F">
        <w:rPr>
          <w:rFonts w:asciiTheme="majorHAnsi" w:hAnsiTheme="majorHAnsi" w:cstheme="majorHAnsi"/>
          <w:sz w:val="24"/>
          <w:szCs w:val="24"/>
          <w:lang w:val="fr-FR"/>
        </w:rPr>
        <w:t>Si le prestataire vous le demande, quels sont les 2 ou 3 avantages les plus importants pour vous en termes d'utilisation d'une méthode contraceptive</w:t>
      </w:r>
      <w:r w:rsidR="001F27F9">
        <w:rPr>
          <w:rFonts w:asciiTheme="majorHAnsi" w:hAnsiTheme="majorHAnsi" w:cstheme="majorHAnsi"/>
          <w:sz w:val="24"/>
          <w:szCs w:val="24"/>
          <w:lang w:val="fr-FR"/>
        </w:rPr>
        <w:t xml:space="preserve"> qu’est-ce que vous répondrez ? </w:t>
      </w:r>
      <w:r w:rsidRPr="00CB2C3F">
        <w:rPr>
          <w:rFonts w:asciiTheme="majorHAnsi" w:hAnsiTheme="majorHAnsi" w:cstheme="majorHAnsi"/>
          <w:sz w:val="24"/>
          <w:szCs w:val="24"/>
          <w:lang w:val="fr-FR"/>
        </w:rPr>
        <w:t xml:space="preserve"> (</w:t>
      </w:r>
      <w:r w:rsidR="001F27F9" w:rsidRPr="00CB2C3F">
        <w:rPr>
          <w:rFonts w:asciiTheme="majorHAnsi" w:hAnsiTheme="majorHAnsi" w:cstheme="majorHAnsi"/>
          <w:sz w:val="24"/>
          <w:szCs w:val="24"/>
          <w:lang w:val="fr-FR"/>
        </w:rPr>
        <w:t>Quelques</w:t>
      </w:r>
      <w:r w:rsidRPr="00CB2C3F">
        <w:rPr>
          <w:rFonts w:asciiTheme="majorHAnsi" w:hAnsiTheme="majorHAnsi" w:cstheme="majorHAnsi"/>
          <w:sz w:val="24"/>
          <w:szCs w:val="24"/>
          <w:lang w:val="fr-FR"/>
        </w:rPr>
        <w:t xml:space="preserve"> exemples pourraient être : revenir rapidement à la fertilité, ne pas voir de changement dans votre schéma de saignement, quelque chose que vous pouvez commencer et arrêter rapidement, quelque chose auquel vous n'avez pas besoin de penser tous les jours, ne pas avoir de douleurs avec vos règles, </w:t>
      </w:r>
      <w:proofErr w:type="gramStart"/>
      <w:r w:rsidR="001F27F9" w:rsidRPr="00CB2C3F">
        <w:rPr>
          <w:rFonts w:asciiTheme="majorHAnsi" w:hAnsiTheme="majorHAnsi" w:cstheme="majorHAnsi"/>
          <w:sz w:val="24"/>
          <w:szCs w:val="24"/>
          <w:lang w:val="fr-FR"/>
        </w:rPr>
        <w:t>etc.</w:t>
      </w:r>
      <w:r w:rsidRPr="00CB2C3F">
        <w:rPr>
          <w:rFonts w:asciiTheme="majorHAnsi" w:hAnsiTheme="majorHAnsi" w:cstheme="majorHAnsi"/>
          <w:sz w:val="24"/>
          <w:szCs w:val="24"/>
          <w:lang w:val="fr-FR"/>
        </w:rPr>
        <w:t xml:space="preserve"> )</w:t>
      </w:r>
      <w:proofErr w:type="gramEnd"/>
      <w:r w:rsidR="001F27F9">
        <w:rPr>
          <w:rFonts w:asciiTheme="majorHAnsi" w:hAnsiTheme="majorHAnsi" w:cstheme="majorHAnsi"/>
          <w:sz w:val="24"/>
          <w:szCs w:val="24"/>
          <w:lang w:val="fr-FR"/>
        </w:rPr>
        <w:t>.</w:t>
      </w:r>
    </w:p>
    <w:p w14:paraId="65D92509" w14:textId="77777777" w:rsidR="00092D31" w:rsidRPr="00092D31" w:rsidRDefault="00092D31" w:rsidP="00092D31">
      <w:pPr>
        <w:rPr>
          <w:b/>
          <w:bCs/>
          <w:lang w:val="fr-FR"/>
        </w:rPr>
      </w:pPr>
    </w:p>
    <w:p w14:paraId="566EC96C" w14:textId="77777777" w:rsidR="00092D31" w:rsidRPr="00092D31" w:rsidRDefault="00092D31" w:rsidP="00092D31">
      <w:pPr>
        <w:rPr>
          <w:b/>
          <w:bCs/>
          <w:lang w:val="fr-FR"/>
        </w:rPr>
      </w:pPr>
    </w:p>
    <w:p w14:paraId="4DD4C8E7" w14:textId="4F97B761" w:rsidR="000C59D0" w:rsidRPr="00092D31" w:rsidRDefault="000C59D0" w:rsidP="00092D31">
      <w:pPr>
        <w:rPr>
          <w:lang w:val="fr-FR"/>
        </w:rPr>
      </w:pPr>
    </w:p>
    <w:sectPr w:rsidR="000C59D0" w:rsidRPr="00092D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A62D9"/>
    <w:multiLevelType w:val="hybridMultilevel"/>
    <w:tmpl w:val="0FAA4F2A"/>
    <w:lvl w:ilvl="0" w:tplc="B742025E">
      <w:start w:val="5"/>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2B0CDC"/>
    <w:multiLevelType w:val="hybridMultilevel"/>
    <w:tmpl w:val="18BC6BCC"/>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C91C74"/>
    <w:multiLevelType w:val="hybridMultilevel"/>
    <w:tmpl w:val="A9FE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F91A14"/>
    <w:multiLevelType w:val="hybridMultilevel"/>
    <w:tmpl w:val="4FC4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15"/>
    <w:rsid w:val="00092D31"/>
    <w:rsid w:val="000C59D0"/>
    <w:rsid w:val="00134B14"/>
    <w:rsid w:val="001F27F9"/>
    <w:rsid w:val="00287D4C"/>
    <w:rsid w:val="002A2930"/>
    <w:rsid w:val="00415150"/>
    <w:rsid w:val="00472C68"/>
    <w:rsid w:val="00631108"/>
    <w:rsid w:val="00633227"/>
    <w:rsid w:val="007A3715"/>
    <w:rsid w:val="007C0DEA"/>
    <w:rsid w:val="00801BFD"/>
    <w:rsid w:val="00820968"/>
    <w:rsid w:val="00A5251B"/>
    <w:rsid w:val="00C37FAA"/>
    <w:rsid w:val="00C90865"/>
    <w:rsid w:val="00CB2C3F"/>
    <w:rsid w:val="00CE4899"/>
    <w:rsid w:val="00D97D1B"/>
    <w:rsid w:val="00E807A3"/>
    <w:rsid w:val="00EE1F44"/>
    <w:rsid w:val="00EE6CA5"/>
    <w:rsid w:val="00F00955"/>
    <w:rsid w:val="00F35D05"/>
    <w:rsid w:val="00FF7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270C"/>
  <w15:chartTrackingRefBased/>
  <w15:docId w15:val="{87FDC25E-CB97-4D7A-9287-A131D41E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0955"/>
    <w:pPr>
      <w:ind w:left="720"/>
      <w:contextualSpacing/>
    </w:pPr>
  </w:style>
  <w:style w:type="character" w:styleId="Marquedecommentaire">
    <w:name w:val="annotation reference"/>
    <w:basedOn w:val="Policepardfaut"/>
    <w:uiPriority w:val="99"/>
    <w:semiHidden/>
    <w:unhideWhenUsed/>
    <w:rsid w:val="00633227"/>
    <w:rPr>
      <w:sz w:val="16"/>
      <w:szCs w:val="16"/>
    </w:rPr>
  </w:style>
  <w:style w:type="paragraph" w:styleId="Commentaire">
    <w:name w:val="annotation text"/>
    <w:basedOn w:val="Normal"/>
    <w:link w:val="CommentaireCar"/>
    <w:uiPriority w:val="99"/>
    <w:unhideWhenUsed/>
    <w:rsid w:val="00633227"/>
    <w:pPr>
      <w:spacing w:line="240" w:lineRule="auto"/>
    </w:pPr>
    <w:rPr>
      <w:sz w:val="20"/>
      <w:szCs w:val="20"/>
    </w:rPr>
  </w:style>
  <w:style w:type="character" w:customStyle="1" w:styleId="CommentaireCar">
    <w:name w:val="Commentaire Car"/>
    <w:basedOn w:val="Policepardfaut"/>
    <w:link w:val="Commentaire"/>
    <w:uiPriority w:val="99"/>
    <w:rsid w:val="00633227"/>
    <w:rPr>
      <w:sz w:val="20"/>
      <w:szCs w:val="20"/>
    </w:rPr>
  </w:style>
  <w:style w:type="paragraph" w:styleId="Objetducommentaire">
    <w:name w:val="annotation subject"/>
    <w:basedOn w:val="Commentaire"/>
    <w:next w:val="Commentaire"/>
    <w:link w:val="ObjetducommentaireCar"/>
    <w:uiPriority w:val="99"/>
    <w:semiHidden/>
    <w:unhideWhenUsed/>
    <w:rsid w:val="00633227"/>
    <w:rPr>
      <w:b/>
      <w:bCs/>
    </w:rPr>
  </w:style>
  <w:style w:type="character" w:customStyle="1" w:styleId="ObjetducommentaireCar">
    <w:name w:val="Objet du commentaire Car"/>
    <w:basedOn w:val="CommentaireCar"/>
    <w:link w:val="Objetducommentaire"/>
    <w:uiPriority w:val="99"/>
    <w:semiHidden/>
    <w:rsid w:val="00633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2777F7A5A89B4DA336C2787F39A7D8" ma:contentTypeVersion="24" ma:contentTypeDescription="Create a new document." ma:contentTypeScope="" ma:versionID="020f206a25743cf73f5c2e770e804792">
  <xsd:schema xmlns:xsd="http://www.w3.org/2001/XMLSchema" xmlns:xs="http://www.w3.org/2001/XMLSchema" xmlns:p="http://schemas.microsoft.com/office/2006/metadata/properties" xmlns:ns1="http://schemas.microsoft.com/sharepoint/v3" xmlns:ns2="28548f33-737b-449b-bc6e-024c61a0c6be" xmlns:ns3="f8f5c256-281e-407e-b3c7-90dbad59f554" xmlns:ns4="2b04e3bf-eb77-48e0-9993-e01b67b1c33a" targetNamespace="http://schemas.microsoft.com/office/2006/metadata/properties" ma:root="true" ma:fieldsID="0a0c34846b0fdfaffefba2ab19630d40" ns1:_="" ns2:_="" ns3:_="" ns4:_="">
    <xsd:import namespace="http://schemas.microsoft.com/sharepoint/v3"/>
    <xsd:import namespace="28548f33-737b-449b-bc6e-024c61a0c6be"/>
    <xsd:import namespace="f8f5c256-281e-407e-b3c7-90dbad59f554"/>
    <xsd:import namespace="2b04e3bf-eb77-48e0-9993-e01b67b1c33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1:_ip_UnifiedCompliancePolicyProperties" minOccurs="0"/>
                <xsd:element ref="ns1:_ip_UnifiedCompliancePolicyUIAction" minOccurs="0"/>
                <xsd:element ref="ns3:MediaServiceOCR" minOccurs="0"/>
                <xsd:element ref="ns3:MediaServiceEventHashCode" minOccurs="0"/>
                <xsd:element ref="ns3:MediaServiceGenerationTime" minOccurs="0"/>
                <xsd:element ref="ns3:j507204e6a0c423abc181bbfe5e6150e" minOccurs="0"/>
                <xsd:element ref="ns4:TaxCatchAll" minOccurs="0"/>
                <xsd:element ref="ns3:fe12b690b7e44a39a8575246f2b0ef29"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548f33-737b-449b-bc6e-024c61a0c6b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5c256-281e-407e-b3c7-90dbad59f5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j507204e6a0c423abc181bbfe5e6150e" ma:index="21" nillable="true" ma:taxonomy="true" ma:internalName="j507204e6a0c423abc181bbfe5e6150e" ma:taxonomyFieldName="Contract_x0020_Type" ma:displayName="Contract Type" ma:default="" ma:fieldId="{3507204e-6a0c-423a-bc18-1bbfe5e6150e}" ma:taxonomyMulti="true" ma:sspId="5be66e25-6253-4f8b-9755-5684a1ad782e" ma:termSetId="33ecdda6-45c7-4199-a38f-3816b744f96a" ma:anchorId="00000000-0000-0000-0000-000000000000" ma:open="true" ma:isKeyword="false">
      <xsd:complexType>
        <xsd:sequence>
          <xsd:element ref="pc:Terms" minOccurs="0" maxOccurs="1"/>
        </xsd:sequence>
      </xsd:complexType>
    </xsd:element>
    <xsd:element name="fe12b690b7e44a39a8575246f2b0ef29" ma:index="24" nillable="true" ma:taxonomy="true" ma:internalName="fe12b690b7e44a39a8575246f2b0ef29" ma:taxonomyFieldName="Language_x0020_Spoken" ma:displayName="Language" ma:default="" ma:fieldId="{fe12b690-b7e4-4a39-a857-5246f2b0ef29}" ma:taxonomyMulti="true" ma:sspId="5be66e25-6253-4f8b-9755-5684a1ad782e" ma:termSetId="e372b7a4-3ea9-49a3-a223-68ef65611504" ma:anchorId="00000000-0000-0000-0000-000000000000" ma:open="false" ma:isKeyword="false">
      <xsd:complexType>
        <xsd:sequence>
          <xsd:element ref="pc:Terms" minOccurs="0" maxOccurs="1"/>
        </xsd:sequence>
      </xsd:complex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5be66e25-6253-4f8b-9755-5684a1ad78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e3bf-eb77-48e0-9993-e01b67b1c33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967fc3e-f256-4afb-a47f-9b76322a90b2}" ma:internalName="TaxCatchAll" ma:showField="CatchAllData" ma:web="28548f33-737b-449b-bc6e-024c61a0c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j507204e6a0c423abc181bbfe5e6150e xmlns="f8f5c256-281e-407e-b3c7-90dbad59f554">
      <Terms xmlns="http://schemas.microsoft.com/office/infopath/2007/PartnerControls"/>
    </j507204e6a0c423abc181bbfe5e6150e>
    <TaxCatchAll xmlns="2b04e3bf-eb77-48e0-9993-e01b67b1c33a" xsi:nil="true"/>
    <_ip_UnifiedCompliancePolicyProperties xmlns="http://schemas.microsoft.com/sharepoint/v3" xsi:nil="true"/>
    <fe12b690b7e44a39a8575246f2b0ef29 xmlns="f8f5c256-281e-407e-b3c7-90dbad59f554">
      <Terms xmlns="http://schemas.microsoft.com/office/infopath/2007/PartnerControls"/>
    </fe12b690b7e44a39a8575246f2b0ef29>
    <SharedWithUsers xmlns="28548f33-737b-449b-bc6e-024c61a0c6be">
      <UserInfo>
        <DisplayName>Kendal Danna</DisplayName>
        <AccountId>167</AccountId>
        <AccountType/>
      </UserInfo>
    </SharedWithUsers>
    <lcf76f155ced4ddcb4097134ff3c332f xmlns="f8f5c256-281e-407e-b3c7-90dbad59f5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475DD7-75DC-41EC-8E8F-151E7E426238}"/>
</file>

<file path=customXml/itemProps2.xml><?xml version="1.0" encoding="utf-8"?>
<ds:datastoreItem xmlns:ds="http://schemas.openxmlformats.org/officeDocument/2006/customXml" ds:itemID="{BA70208B-FB71-4343-9A87-7707C6807AD4}">
  <ds:schemaRefs>
    <ds:schemaRef ds:uri="http://schemas.microsoft.com/sharepoint/v3/contenttype/forms"/>
  </ds:schemaRefs>
</ds:datastoreItem>
</file>

<file path=customXml/itemProps3.xml><?xml version="1.0" encoding="utf-8"?>
<ds:datastoreItem xmlns:ds="http://schemas.openxmlformats.org/officeDocument/2006/customXml" ds:itemID="{3E2266D1-AE9B-44D7-9844-7931460543FD}">
  <ds:schemaRefs>
    <ds:schemaRef ds:uri="http://schemas.microsoft.com/office/2006/metadata/properties"/>
    <ds:schemaRef ds:uri="http://schemas.microsoft.com/office/infopath/2007/PartnerControls"/>
    <ds:schemaRef ds:uri="http://schemas.microsoft.com/sharepoint/v3"/>
    <ds:schemaRef ds:uri="f8f5c256-281e-407e-b3c7-90dbad59f554"/>
    <ds:schemaRef ds:uri="2b04e3bf-eb77-48e0-9993-e01b67b1c33a"/>
    <ds:schemaRef ds:uri="28548f33-737b-449b-bc6e-024c61a0c6b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Angel</dc:creator>
  <cp:keywords/>
  <dc:description/>
  <cp:lastModifiedBy>Dorine Irankunda</cp:lastModifiedBy>
  <cp:revision>4</cp:revision>
  <dcterms:created xsi:type="dcterms:W3CDTF">2021-08-24T07:27:00Z</dcterms:created>
  <dcterms:modified xsi:type="dcterms:W3CDTF">2021-08-24T07:30:00Z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0x010100E42777F7A5A89B4DA336C2787F39A7D8</vt:lpwstr>
  </property>
  <property fmtid="{D5CDD505-2E9C-101B-9397-08002B2CF9AE}" pid="3" name="Language Spoken">
    <vt:lpwstr/>
  </property>
  <property fmtid="{D5CDD505-2E9C-101B-9397-08002B2CF9AE}" pid="4" name="Contract Type">
    <vt:lpwstr/>
  </property>
  <property fmtid="{D5CDD505-2E9C-101B-9397-08002B2CF9AE}" pid="5" name="Contract_x0020_Type">
    <vt:lpwstr/>
  </property>
  <property fmtid="{D5CDD505-2E9C-101B-9397-08002B2CF9AE}" pid="6" name="Language_x0020_Spoken">
    <vt:lpwstr/>
  </property>
</Properties>
</file>